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4D8A1" w14:textId="4937184C" w:rsidR="00776815" w:rsidRPr="002F1F8A" w:rsidRDefault="002E582F" w:rsidP="00776815">
      <w:pPr>
        <w:rPr>
          <w:b/>
          <w:sz w:val="36"/>
          <w:szCs w:val="36"/>
        </w:rPr>
      </w:pPr>
      <w:r>
        <w:rPr>
          <w:b/>
          <w:sz w:val="36"/>
          <w:szCs w:val="36"/>
        </w:rPr>
        <w:t>Die Personalwerk-Gruppe</w:t>
      </w:r>
      <w:r w:rsidR="005B0709">
        <w:rPr>
          <w:b/>
          <w:sz w:val="36"/>
          <w:szCs w:val="36"/>
        </w:rPr>
        <w:t xml:space="preserve"> stellt sich neu auf und holt Patrick</w:t>
      </w:r>
      <w:r w:rsidR="00203E4A">
        <w:rPr>
          <w:b/>
          <w:sz w:val="36"/>
          <w:szCs w:val="36"/>
        </w:rPr>
        <w:t xml:space="preserve"> Holtkamp und Christopher </w:t>
      </w:r>
      <w:proofErr w:type="spellStart"/>
      <w:r w:rsidR="00203E4A">
        <w:rPr>
          <w:b/>
          <w:sz w:val="36"/>
          <w:szCs w:val="36"/>
        </w:rPr>
        <w:t>Büers</w:t>
      </w:r>
      <w:proofErr w:type="spellEnd"/>
      <w:r w:rsidR="00BA60D4">
        <w:rPr>
          <w:b/>
          <w:sz w:val="36"/>
          <w:szCs w:val="36"/>
        </w:rPr>
        <w:t xml:space="preserve"> in die Leitung der neu</w:t>
      </w:r>
      <w:r w:rsidR="00A14ACF">
        <w:rPr>
          <w:b/>
          <w:sz w:val="36"/>
          <w:szCs w:val="36"/>
        </w:rPr>
        <w:t xml:space="preserve"> geschaffenen Personalwerk Marketing GmbH</w:t>
      </w:r>
    </w:p>
    <w:p w14:paraId="7452D613" w14:textId="77777777" w:rsidR="00776815" w:rsidRDefault="00776815" w:rsidP="00776815"/>
    <w:p w14:paraId="4D3FF8BF" w14:textId="256DF9C3" w:rsidR="00A14ACF" w:rsidRDefault="00776815" w:rsidP="00776815">
      <w:r>
        <w:t xml:space="preserve">Wiesbaden, den </w:t>
      </w:r>
      <w:r w:rsidR="005D2B30">
        <w:t>03</w:t>
      </w:r>
      <w:r w:rsidR="008E00E8">
        <w:t>.09.2024</w:t>
      </w:r>
      <w:r>
        <w:t xml:space="preserve"> –</w:t>
      </w:r>
      <w:r w:rsidR="00022A73">
        <w:t xml:space="preserve"> Die </w:t>
      </w:r>
      <w:r w:rsidR="00B263BF">
        <w:t xml:space="preserve">Personalwerk </w:t>
      </w:r>
      <w:r w:rsidR="00022A73">
        <w:t xml:space="preserve">GmbH </w:t>
      </w:r>
      <w:r w:rsidR="00B263BF">
        <w:t xml:space="preserve">stellt sich neu auf. </w:t>
      </w:r>
      <w:r w:rsidR="00022A73">
        <w:t xml:space="preserve">Dafür </w:t>
      </w:r>
      <w:r w:rsidR="00A05C92">
        <w:t>hat</w:t>
      </w:r>
      <w:r w:rsidR="00022A73">
        <w:t xml:space="preserve"> </w:t>
      </w:r>
      <w:r w:rsidR="00A05C92">
        <w:t>die Agentur für HR-Marketing und Employer Branding die Bereiche Anzeigenverkauf</w:t>
      </w:r>
      <w:r w:rsidR="008063B5">
        <w:t xml:space="preserve"> (Media)</w:t>
      </w:r>
      <w:r w:rsidR="00A05C92">
        <w:t xml:space="preserve"> </w:t>
      </w:r>
      <w:r w:rsidR="008063B5">
        <w:t xml:space="preserve">sowie </w:t>
      </w:r>
      <w:proofErr w:type="spellStart"/>
      <w:r w:rsidR="008063B5">
        <w:t>Employer</w:t>
      </w:r>
      <w:proofErr w:type="spellEnd"/>
      <w:r w:rsidR="008063B5">
        <w:t xml:space="preserve"> Branding (Kreation &amp; Text) </w:t>
      </w:r>
      <w:r w:rsidR="00A05C92">
        <w:t xml:space="preserve">getrennt und </w:t>
      </w:r>
      <w:r w:rsidR="00030941">
        <w:t>die Personalwerk Marketing GmbH gegründet</w:t>
      </w:r>
      <w:r w:rsidR="00A05C92">
        <w:t xml:space="preserve">. </w:t>
      </w:r>
      <w:r w:rsidR="00BE0A25">
        <w:t xml:space="preserve">Das neue Unternehmen </w:t>
      </w:r>
      <w:r w:rsidR="002E582F">
        <w:t>der Personalwerk-Gruppe</w:t>
      </w:r>
      <w:r w:rsidR="00561BC9">
        <w:t xml:space="preserve"> </w:t>
      </w:r>
      <w:r w:rsidR="00F2032D">
        <w:t>bündelt</w:t>
      </w:r>
      <w:r w:rsidR="00561BC9">
        <w:t xml:space="preserve"> </w:t>
      </w:r>
      <w:r w:rsidR="003D3700">
        <w:t xml:space="preserve">Leistungen wie </w:t>
      </w:r>
      <w:r w:rsidR="003D3700" w:rsidRPr="003D3700">
        <w:t>Kreation, Text, Strategie, Mediaplanung und Account Management</w:t>
      </w:r>
      <w:r w:rsidR="001D47A3">
        <w:t>, die bisher am Standort Wiesbaden wahrgenommen wurden. Geschäftsführer der neu gegründeten Gesellschaft</w:t>
      </w:r>
      <w:r w:rsidR="003D3D75">
        <w:t xml:space="preserve"> </w:t>
      </w:r>
      <w:r w:rsidR="00F2032D">
        <w:t>wird</w:t>
      </w:r>
      <w:r w:rsidR="003D3D75">
        <w:t xml:space="preserve"> </w:t>
      </w:r>
      <w:r w:rsidR="002E582F">
        <w:t>Patrick</w:t>
      </w:r>
      <w:r w:rsidR="003D3D75">
        <w:t xml:space="preserve"> Holtkamp, </w:t>
      </w:r>
      <w:r w:rsidR="00CD0FDC" w:rsidRPr="00CD0FDC">
        <w:t xml:space="preserve">zuletzt Managing </w:t>
      </w:r>
      <w:proofErr w:type="spellStart"/>
      <w:r w:rsidR="00CD0FDC" w:rsidRPr="00CD0FDC">
        <w:t>Director</w:t>
      </w:r>
      <w:proofErr w:type="spellEnd"/>
      <w:r w:rsidR="00CD0FDC" w:rsidRPr="00CD0FDC">
        <w:t xml:space="preserve"> bei der </w:t>
      </w:r>
      <w:proofErr w:type="spellStart"/>
      <w:r w:rsidR="00CD0FDC" w:rsidRPr="00CD0FDC">
        <w:t>Territory</w:t>
      </w:r>
      <w:proofErr w:type="spellEnd"/>
      <w:r w:rsidR="00CD0FDC" w:rsidRPr="00CD0FDC">
        <w:t xml:space="preserve"> Agency GmbH</w:t>
      </w:r>
      <w:r w:rsidR="00CD0FDC">
        <w:t xml:space="preserve"> </w:t>
      </w:r>
      <w:r w:rsidR="00F2032D">
        <w:t>in Köln</w:t>
      </w:r>
      <w:r w:rsidR="005648E3">
        <w:t xml:space="preserve">. </w:t>
      </w:r>
      <w:r w:rsidR="00A259A5">
        <w:t xml:space="preserve">Die kreative Leitung für den Konzern übernimmt </w:t>
      </w:r>
      <w:r w:rsidR="005648E3">
        <w:t xml:space="preserve">Christoph </w:t>
      </w:r>
      <w:proofErr w:type="spellStart"/>
      <w:r w:rsidR="005648E3">
        <w:t>Büers</w:t>
      </w:r>
      <w:proofErr w:type="spellEnd"/>
      <w:r w:rsidR="005648E3">
        <w:t xml:space="preserve">, </w:t>
      </w:r>
      <w:r w:rsidR="00A259A5">
        <w:t xml:space="preserve">der zuvor </w:t>
      </w:r>
      <w:r w:rsidR="004A7C78">
        <w:t xml:space="preserve">bei </w:t>
      </w:r>
      <w:r w:rsidR="00F370E3">
        <w:t>der Agentur Zum Goldenen Hirschen in Düsseldorf</w:t>
      </w:r>
      <w:r w:rsidR="00A259A5">
        <w:t xml:space="preserve"> tätig war.</w:t>
      </w:r>
      <w:r w:rsidR="00137AD9">
        <w:t xml:space="preserve"> </w:t>
      </w:r>
      <w:r w:rsidR="00DE1A0A">
        <w:t>Dorothe</w:t>
      </w:r>
      <w:r w:rsidR="002244D0">
        <w:t>e</w:t>
      </w:r>
      <w:r w:rsidR="00DE1A0A">
        <w:t xml:space="preserve"> Reiser, die bisher als Managin</w:t>
      </w:r>
      <w:r w:rsidR="00137AD9">
        <w:t>g</w:t>
      </w:r>
      <w:r w:rsidR="00DE1A0A">
        <w:t xml:space="preserve"> </w:t>
      </w:r>
      <w:proofErr w:type="spellStart"/>
      <w:r w:rsidR="00DE1A0A">
        <w:t>Director</w:t>
      </w:r>
      <w:proofErr w:type="spellEnd"/>
      <w:r w:rsidR="00DE1A0A">
        <w:t xml:space="preserve"> den Standort Wiesbaden leitete, </w:t>
      </w:r>
      <w:r w:rsidR="00BC2361">
        <w:t>verantwortet</w:t>
      </w:r>
      <w:r w:rsidR="00DE1A0A">
        <w:t xml:space="preserve"> weiterhin die Bereich</w:t>
      </w:r>
      <w:r w:rsidR="00D4572C">
        <w:t>e</w:t>
      </w:r>
      <w:r w:rsidR="00DE1A0A">
        <w:t xml:space="preserve"> Strategieentwicklung und Account Management.</w:t>
      </w:r>
    </w:p>
    <w:p w14:paraId="593BCD31" w14:textId="75A30AEB" w:rsidR="0022242F" w:rsidRDefault="00014581" w:rsidP="00776815">
      <w:r w:rsidRPr="005D2B30">
        <w:rPr>
          <w:b/>
          <w:bCs/>
        </w:rPr>
        <w:t>Patrick Holtkamp</w:t>
      </w:r>
      <w:r>
        <w:t xml:space="preserve"> </w:t>
      </w:r>
      <w:r w:rsidR="0036224D">
        <w:t>(</w:t>
      </w:r>
      <w:r w:rsidR="00A259A5">
        <w:t>54</w:t>
      </w:r>
      <w:r w:rsidR="0036224D">
        <w:t xml:space="preserve"> Jahre)</w:t>
      </w:r>
      <w:r w:rsidR="00EF606E">
        <w:t xml:space="preserve"> berichtet direkt an Personalwerk-Geschäftsführer Stefan Kraft</w:t>
      </w:r>
      <w:r w:rsidR="003D3700">
        <w:t xml:space="preserve">. Er soll </w:t>
      </w:r>
      <w:r w:rsidR="00600898">
        <w:t>Personalwerk Marketing neu am Markt aufstellen und als führendes Unternehmen im Bereich HR Marketing und Employer Branding positionieren</w:t>
      </w:r>
      <w:r w:rsidR="00A05344">
        <w:t xml:space="preserve">. </w:t>
      </w:r>
      <w:r w:rsidR="00CD2781" w:rsidRPr="00CD2781">
        <w:t>Patrick</w:t>
      </w:r>
      <w:r w:rsidR="00CD2781">
        <w:t xml:space="preserve"> Holtkamp</w:t>
      </w:r>
      <w:r w:rsidR="00CD2781" w:rsidRPr="00CD2781">
        <w:t xml:space="preserve"> hat mehr als 20 Jahre Agenturerfahrung und war zuletzt als Managing </w:t>
      </w:r>
      <w:proofErr w:type="spellStart"/>
      <w:r w:rsidR="00CD2781" w:rsidRPr="00CD2781">
        <w:t>Director</w:t>
      </w:r>
      <w:proofErr w:type="spellEnd"/>
      <w:r w:rsidR="00CD2781" w:rsidRPr="00CD2781">
        <w:t xml:space="preserve"> bei der </w:t>
      </w:r>
      <w:proofErr w:type="spellStart"/>
      <w:r w:rsidR="00CD2781" w:rsidRPr="00CD2781">
        <w:t>Territory</w:t>
      </w:r>
      <w:proofErr w:type="spellEnd"/>
      <w:r w:rsidR="00CD2781" w:rsidRPr="00CD2781">
        <w:t xml:space="preserve"> Agency GmbH in Köln tätig. In seiner Funktion konnte er zahlreiche namhafte Kunden für </w:t>
      </w:r>
      <w:proofErr w:type="spellStart"/>
      <w:r w:rsidR="00CD2781" w:rsidRPr="00CD2781">
        <w:t>Territory</w:t>
      </w:r>
      <w:proofErr w:type="spellEnd"/>
      <w:r w:rsidR="00CD2781" w:rsidRPr="00CD2781">
        <w:t xml:space="preserve"> gewinnen, mit </w:t>
      </w:r>
      <w:proofErr w:type="spellStart"/>
      <w:r w:rsidR="00CD2781" w:rsidRPr="00CD2781">
        <w:t>Territory</w:t>
      </w:r>
      <w:proofErr w:type="spellEnd"/>
      <w:r w:rsidR="00CD2781" w:rsidRPr="00CD2781">
        <w:t xml:space="preserve"> </w:t>
      </w:r>
      <w:proofErr w:type="spellStart"/>
      <w:r w:rsidR="00CD2781" w:rsidRPr="00CD2781">
        <w:t>Embrace</w:t>
      </w:r>
      <w:proofErr w:type="spellEnd"/>
      <w:r w:rsidR="00CD2781" w:rsidRPr="00CD2781">
        <w:t xml:space="preserve"> auch im Segment Employer Branding und Personalmarketing. </w:t>
      </w:r>
      <w:r w:rsidR="0022242F">
        <w:t>Davor</w:t>
      </w:r>
      <w:r w:rsidR="00764775">
        <w:t xml:space="preserve"> arbeitete er </w:t>
      </w:r>
      <w:r w:rsidR="00764775" w:rsidRPr="00CD2781">
        <w:t>bei BBDO Group in Düsseldorf und der DD</w:t>
      </w:r>
      <w:r w:rsidR="007A4CFE">
        <w:t>B</w:t>
      </w:r>
      <w:r w:rsidR="00764775" w:rsidRPr="00CD2781">
        <w:t xml:space="preserve"> Europe</w:t>
      </w:r>
      <w:r w:rsidR="00382CAE">
        <w:t>, sowie bei der Kreativagentur WAX in London.</w:t>
      </w:r>
    </w:p>
    <w:p w14:paraId="7F896AA7" w14:textId="79426106" w:rsidR="00A14ACF" w:rsidRDefault="009A4B06" w:rsidP="00776815">
      <w:r w:rsidRPr="005D2B30">
        <w:rPr>
          <w:b/>
          <w:bCs/>
        </w:rPr>
        <w:t>Christop</w:t>
      </w:r>
      <w:r w:rsidR="005B5641" w:rsidRPr="005D2B30">
        <w:rPr>
          <w:b/>
          <w:bCs/>
        </w:rPr>
        <w:t>h</w:t>
      </w:r>
      <w:r w:rsidRPr="005D2B30">
        <w:rPr>
          <w:b/>
          <w:bCs/>
        </w:rPr>
        <w:t xml:space="preserve">er </w:t>
      </w:r>
      <w:proofErr w:type="spellStart"/>
      <w:r w:rsidRPr="005D2B30">
        <w:rPr>
          <w:b/>
          <w:bCs/>
        </w:rPr>
        <w:t>Büers</w:t>
      </w:r>
      <w:proofErr w:type="spellEnd"/>
      <w:r w:rsidRPr="009A4B06">
        <w:t xml:space="preserve"> </w:t>
      </w:r>
      <w:r w:rsidR="0036224D">
        <w:t>(</w:t>
      </w:r>
      <w:r w:rsidR="00A259A5">
        <w:t>3</w:t>
      </w:r>
      <w:r w:rsidR="0077613C">
        <w:t>7</w:t>
      </w:r>
      <w:r w:rsidR="0036224D">
        <w:t xml:space="preserve"> Jahre) </w:t>
      </w:r>
      <w:r w:rsidR="004A795D">
        <w:t>ist als</w:t>
      </w:r>
      <w:r w:rsidR="00086EE0">
        <w:t xml:space="preserve"> </w:t>
      </w:r>
      <w:r w:rsidRPr="009A4B06">
        <w:t xml:space="preserve">Executive Creative </w:t>
      </w:r>
      <w:proofErr w:type="spellStart"/>
      <w:r w:rsidRPr="009A4B06">
        <w:t>Director</w:t>
      </w:r>
      <w:proofErr w:type="spellEnd"/>
      <w:r w:rsidRPr="009A4B06">
        <w:t xml:space="preserve"> </w:t>
      </w:r>
      <w:r w:rsidR="004A795D" w:rsidRPr="009A4B06">
        <w:t>für d</w:t>
      </w:r>
      <w:r w:rsidR="002069A0">
        <w:t xml:space="preserve">en gesamtheitlichen Markenauftritt der </w:t>
      </w:r>
      <w:r w:rsidR="004A795D">
        <w:t xml:space="preserve">Personalwerk </w:t>
      </w:r>
      <w:r w:rsidR="004A795D" w:rsidRPr="009A4B06">
        <w:t xml:space="preserve">Gruppe </w:t>
      </w:r>
      <w:r w:rsidR="002069A0">
        <w:t>tätig</w:t>
      </w:r>
      <w:r w:rsidR="008063B5">
        <w:t xml:space="preserve"> und berichtet an Patrick Holtkamp. Zusätzlich </w:t>
      </w:r>
      <w:r w:rsidR="002069A0">
        <w:t>wird</w:t>
      </w:r>
      <w:r w:rsidR="008063B5">
        <w:t xml:space="preserve"> er </w:t>
      </w:r>
      <w:r w:rsidR="002069A0">
        <w:t xml:space="preserve">auch die Ausrichtung der Abteilungen Kreation und Text im </w:t>
      </w:r>
      <w:r w:rsidR="004A795D" w:rsidRPr="009A4B06">
        <w:t>operativ</w:t>
      </w:r>
      <w:r w:rsidR="002069A0">
        <w:t>en Geschäft verantworten.</w:t>
      </w:r>
      <w:r w:rsidR="004A795D">
        <w:t xml:space="preserve"> </w:t>
      </w:r>
      <w:proofErr w:type="spellStart"/>
      <w:r w:rsidR="00502BE3">
        <w:t>Büers</w:t>
      </w:r>
      <w:proofErr w:type="spellEnd"/>
      <w:r w:rsidR="00502BE3">
        <w:t xml:space="preserve"> </w:t>
      </w:r>
      <w:r w:rsidR="0074088C">
        <w:t>war zuletzt bei der Agentur Zum Goldenen Hirschen in Düsseldorf</w:t>
      </w:r>
      <w:r w:rsidR="00C57B64">
        <w:t xml:space="preserve"> und betreute </w:t>
      </w:r>
      <w:r w:rsidR="00DF540B">
        <w:t>u. a.</w:t>
      </w:r>
      <w:r w:rsidR="00C57B64">
        <w:t xml:space="preserve"> </w:t>
      </w:r>
      <w:r w:rsidR="002069A0">
        <w:t xml:space="preserve">als Creative Lead den Etat des Kunden </w:t>
      </w:r>
      <w:r w:rsidR="001573F3" w:rsidRPr="009A4B06">
        <w:t>O</w:t>
      </w:r>
      <w:r w:rsidR="002069A0">
        <w:t>BI</w:t>
      </w:r>
      <w:r w:rsidR="0074088C">
        <w:t>.  Christopher</w:t>
      </w:r>
      <w:r w:rsidRPr="009A4B06">
        <w:t xml:space="preserve"> </w:t>
      </w:r>
      <w:proofErr w:type="spellStart"/>
      <w:r w:rsidR="005B5641">
        <w:t>Büers</w:t>
      </w:r>
      <w:proofErr w:type="spellEnd"/>
      <w:r w:rsidR="005B5641">
        <w:t xml:space="preserve"> </w:t>
      </w:r>
      <w:r w:rsidRPr="009A4B06">
        <w:t xml:space="preserve">verfügt </w:t>
      </w:r>
      <w:r w:rsidR="005B5641">
        <w:t xml:space="preserve">zudem </w:t>
      </w:r>
      <w:r w:rsidRPr="009A4B06">
        <w:t xml:space="preserve">über eine hohe Digitalkompetenz und hat </w:t>
      </w:r>
      <w:r w:rsidR="002069A0">
        <w:t xml:space="preserve">u.a. bei McCann, Leo Burnett und </w:t>
      </w:r>
      <w:r w:rsidRPr="009A4B06">
        <w:t>Ogilvy</w:t>
      </w:r>
      <w:r w:rsidR="002069A0">
        <w:t xml:space="preserve"> &amp; Mather </w:t>
      </w:r>
      <w:r w:rsidRPr="009A4B06">
        <w:t xml:space="preserve">in </w:t>
      </w:r>
      <w:r w:rsidR="00DF540B">
        <w:t>Frankfurt/Main</w:t>
      </w:r>
      <w:r w:rsidRPr="009A4B06">
        <w:t xml:space="preserve"> </w:t>
      </w:r>
      <w:r w:rsidR="002069A0">
        <w:t>g</w:t>
      </w:r>
      <w:r w:rsidR="00C57B64">
        <w:t>earbeitet</w:t>
      </w:r>
      <w:r w:rsidR="001573F3">
        <w:t xml:space="preserve">. </w:t>
      </w:r>
    </w:p>
    <w:p w14:paraId="319264E4" w14:textId="33C6DD95" w:rsidR="00D36A8A" w:rsidRDefault="00D36A8A" w:rsidP="00776815">
      <w:r w:rsidRPr="00D36A8A">
        <w:t xml:space="preserve">Stefan Kraft, Geschäftsführer der Personalwerk GmbH in Karben, hebt die Wichtigkeit dieser personellen Verstärkung hervor: </w:t>
      </w:r>
      <w:r w:rsidRPr="00D36A8A">
        <w:rPr>
          <w:i/>
        </w:rPr>
        <w:t xml:space="preserve">„Mit Patrick Holtkamp </w:t>
      </w:r>
      <w:r w:rsidR="004E4B6F">
        <w:rPr>
          <w:i/>
        </w:rPr>
        <w:t xml:space="preserve">und Christopher </w:t>
      </w:r>
      <w:proofErr w:type="spellStart"/>
      <w:r w:rsidR="004E4B6F">
        <w:rPr>
          <w:i/>
        </w:rPr>
        <w:t>Büers</w:t>
      </w:r>
      <w:proofErr w:type="spellEnd"/>
      <w:r w:rsidR="004E4B6F">
        <w:rPr>
          <w:i/>
        </w:rPr>
        <w:t xml:space="preserve"> </w:t>
      </w:r>
      <w:r w:rsidRPr="00D36A8A">
        <w:rPr>
          <w:i/>
        </w:rPr>
        <w:t xml:space="preserve">haben wir </w:t>
      </w:r>
      <w:r w:rsidR="004E4B6F">
        <w:rPr>
          <w:i/>
        </w:rPr>
        <w:t>zwei</w:t>
      </w:r>
      <w:r w:rsidRPr="00D36A8A">
        <w:rPr>
          <w:i/>
        </w:rPr>
        <w:t xml:space="preserve"> Führungspersönlichkeit</w:t>
      </w:r>
      <w:r w:rsidR="00661642">
        <w:rPr>
          <w:i/>
        </w:rPr>
        <w:t>en</w:t>
      </w:r>
      <w:r w:rsidRPr="00D36A8A">
        <w:rPr>
          <w:i/>
        </w:rPr>
        <w:t xml:space="preserve"> gewonnen, die unsere strategischen Ziele und unsere Vision teil</w:t>
      </w:r>
      <w:r w:rsidR="00157694">
        <w:rPr>
          <w:i/>
        </w:rPr>
        <w:t>en</w:t>
      </w:r>
      <w:r w:rsidRPr="00D36A8A">
        <w:rPr>
          <w:i/>
        </w:rPr>
        <w:t xml:space="preserve">. </w:t>
      </w:r>
      <w:r w:rsidR="004E4B6F">
        <w:rPr>
          <w:i/>
        </w:rPr>
        <w:t xml:space="preserve">Beide </w:t>
      </w:r>
      <w:r w:rsidR="00F97861">
        <w:rPr>
          <w:i/>
        </w:rPr>
        <w:t xml:space="preserve">verfügen </w:t>
      </w:r>
      <w:r w:rsidR="00CF0731">
        <w:rPr>
          <w:i/>
        </w:rPr>
        <w:t xml:space="preserve">über viel </w:t>
      </w:r>
      <w:r w:rsidR="00F97861">
        <w:rPr>
          <w:i/>
        </w:rPr>
        <w:t>Erfahrung</w:t>
      </w:r>
      <w:r w:rsidR="00CF0731">
        <w:rPr>
          <w:i/>
        </w:rPr>
        <w:t xml:space="preserve"> und Expertise im Bereich Markenaufbau und Kreation. </w:t>
      </w:r>
      <w:r w:rsidRPr="00D36A8A">
        <w:rPr>
          <w:i/>
        </w:rPr>
        <w:t xml:space="preserve">Ich bin überzeugt, dass </w:t>
      </w:r>
      <w:r w:rsidR="00CF0731">
        <w:rPr>
          <w:i/>
        </w:rPr>
        <w:t>sie</w:t>
      </w:r>
      <w:r w:rsidRPr="00D36A8A">
        <w:rPr>
          <w:i/>
        </w:rPr>
        <w:t xml:space="preserve"> einen entscheidenden Beitrag dazu leisten </w:t>
      </w:r>
      <w:r w:rsidR="00CF0731">
        <w:rPr>
          <w:i/>
        </w:rPr>
        <w:t>werden</w:t>
      </w:r>
      <w:r w:rsidRPr="00D36A8A">
        <w:rPr>
          <w:i/>
        </w:rPr>
        <w:t>, unsere Position als führender Anbieter im Personalmarketing und Employer Branding weiter zu festigen und auszubauen.“</w:t>
      </w:r>
    </w:p>
    <w:p w14:paraId="40FFD2F5" w14:textId="5B0655A6" w:rsidR="009A6DB2" w:rsidRDefault="007B01C6" w:rsidP="002B3AAB">
      <w:r>
        <w:t xml:space="preserve">Die </w:t>
      </w:r>
      <w:r w:rsidR="00776815" w:rsidRPr="007C4504">
        <w:t>Personalwerk</w:t>
      </w:r>
      <w:r>
        <w:t xml:space="preserve"> Gruppe</w:t>
      </w:r>
      <w:r w:rsidR="00776815" w:rsidRPr="007C4504">
        <w:t xml:space="preserve"> ist seit Jahren erfolgreich in der Entwicklung maßgeschneiderter Lösungen für Arbeitgebermarkenpositionierung</w:t>
      </w:r>
      <w:r w:rsidR="00D36A8A">
        <w:t xml:space="preserve">, </w:t>
      </w:r>
      <w:r w:rsidR="0078244E">
        <w:t xml:space="preserve">HR-Dienstleistungen und </w:t>
      </w:r>
      <w:r w:rsidR="00D36A8A">
        <w:t xml:space="preserve">Anzeigenschaltungen </w:t>
      </w:r>
      <w:r w:rsidR="00776815" w:rsidRPr="007C4504">
        <w:t xml:space="preserve">tätig. </w:t>
      </w:r>
      <w:r w:rsidR="00854274">
        <w:t>Der Konzern</w:t>
      </w:r>
      <w:r w:rsidR="00F42F4A">
        <w:t xml:space="preserve"> </w:t>
      </w:r>
      <w:r w:rsidR="00F42F4A" w:rsidRPr="0037490E">
        <w:t xml:space="preserve">beschäftigt derzeit </w:t>
      </w:r>
      <w:r w:rsidR="00A259A5">
        <w:t xml:space="preserve">mehr als </w:t>
      </w:r>
      <w:r w:rsidR="00F42F4A" w:rsidRPr="0037490E">
        <w:t xml:space="preserve">300 Mitarbeiter und erzielt </w:t>
      </w:r>
      <w:r w:rsidR="00157694">
        <w:t xml:space="preserve">mit </w:t>
      </w:r>
      <w:r w:rsidR="00661642">
        <w:t xml:space="preserve">über </w:t>
      </w:r>
      <w:r w:rsidR="00157694">
        <w:t xml:space="preserve">6.400 Kunden </w:t>
      </w:r>
      <w:r w:rsidR="00F42F4A" w:rsidRPr="0037490E">
        <w:t xml:space="preserve">einen Umsatz von </w:t>
      </w:r>
      <w:r w:rsidR="00661642">
        <w:t>annähernd 140</w:t>
      </w:r>
      <w:r w:rsidR="00F42F4A" w:rsidRPr="0037490E">
        <w:t xml:space="preserve"> Millionen Euro.</w:t>
      </w:r>
      <w:r w:rsidR="00F42F4A">
        <w:t xml:space="preserve"> </w:t>
      </w:r>
      <w:r w:rsidR="00776815" w:rsidRPr="007C4504">
        <w:t xml:space="preserve">Der Standort Wiesbaden spielt dabei eine zentrale Rolle in der Umsetzung und Betreuung </w:t>
      </w:r>
      <w:r w:rsidR="007C3456" w:rsidRPr="007C4504">
        <w:t>großer Kundenprojekte</w:t>
      </w:r>
      <w:r w:rsidR="00157694">
        <w:t xml:space="preserve"> im </w:t>
      </w:r>
      <w:proofErr w:type="spellStart"/>
      <w:r w:rsidR="00157694">
        <w:t>Employer</w:t>
      </w:r>
      <w:proofErr w:type="spellEnd"/>
      <w:r w:rsidR="00157694">
        <w:t xml:space="preserve"> Branding und Personalmarketing</w:t>
      </w:r>
      <w:r w:rsidR="00776815" w:rsidRPr="007C4504">
        <w:t xml:space="preserve">. </w:t>
      </w:r>
      <w:r w:rsidR="007C4504" w:rsidRPr="007C4504">
        <w:t>Durch die Ernennung von Holtkamp unterstreicht Personalwerk seinen Anspruch, die Qualität und Innovationskraft seiner Dienstleistungen kontinuierlich voranzutreiben.</w:t>
      </w:r>
      <w:r w:rsidR="005515C7">
        <w:br/>
      </w:r>
    </w:p>
    <w:p w14:paraId="1D10B020" w14:textId="77777777" w:rsidR="002B3AAB" w:rsidRDefault="002B3AAB" w:rsidP="002B3AAB">
      <w:bookmarkStart w:id="0" w:name="_GoBack"/>
      <w:bookmarkEnd w:id="0"/>
    </w:p>
    <w:p w14:paraId="5065A62E" w14:textId="77777777" w:rsidR="002068A8" w:rsidRDefault="002068A8" w:rsidP="00776815"/>
    <w:p w14:paraId="32C95CBF" w14:textId="3BCD5C95" w:rsidR="00776815" w:rsidRDefault="00776815" w:rsidP="00776815">
      <w:r>
        <w:lastRenderedPageBreak/>
        <w:t>Kontakt:</w:t>
      </w:r>
    </w:p>
    <w:p w14:paraId="71F7EA2B" w14:textId="12D0E58E" w:rsidR="00E6442C" w:rsidRDefault="00F9728B" w:rsidP="00776815">
      <w:r>
        <w:t>Personalwerk GmbH</w:t>
      </w:r>
      <w:r>
        <w:br/>
        <w:t>Julia Jäger</w:t>
      </w:r>
      <w:r>
        <w:br/>
        <w:t>Tel</w:t>
      </w:r>
      <w:r w:rsidR="00E6442C">
        <w:t>.</w:t>
      </w:r>
      <w:r>
        <w:t>: +49 6039 9345-152</w:t>
      </w:r>
      <w:r>
        <w:br/>
        <w:t xml:space="preserve">Mail: </w:t>
      </w:r>
      <w:hyperlink r:id="rId4" w:history="1">
        <w:r w:rsidR="009A6DB2" w:rsidRPr="00571F17">
          <w:rPr>
            <w:rStyle w:val="Hyperlink"/>
          </w:rPr>
          <w:t>julia.jaeger@personalwerk.de</w:t>
        </w:r>
      </w:hyperlink>
    </w:p>
    <w:p w14:paraId="4C38505F" w14:textId="77777777" w:rsidR="009A6DB2" w:rsidRDefault="009A6DB2" w:rsidP="00776815"/>
    <w:p w14:paraId="06341808" w14:textId="77777777" w:rsidR="009A6DB2" w:rsidRDefault="009A6DB2" w:rsidP="00776815"/>
    <w:p w14:paraId="6EB8E4B2" w14:textId="77777777" w:rsidR="009A6DB2" w:rsidRPr="000634C1" w:rsidRDefault="009A6DB2" w:rsidP="009A6DB2">
      <w:pPr>
        <w:rPr>
          <w:b/>
          <w:bCs/>
          <w:sz w:val="20"/>
          <w:szCs w:val="20"/>
        </w:rPr>
      </w:pPr>
      <w:r w:rsidRPr="000634C1">
        <w:rPr>
          <w:b/>
          <w:bCs/>
          <w:sz w:val="20"/>
          <w:szCs w:val="20"/>
        </w:rPr>
        <w:t>Über Personalwerk:</w:t>
      </w:r>
    </w:p>
    <w:p w14:paraId="462A7BD9" w14:textId="27CC50AC" w:rsidR="009A6DB2" w:rsidRPr="000634C1" w:rsidRDefault="009A6DB2" w:rsidP="009A6DB2">
      <w:pPr>
        <w:rPr>
          <w:sz w:val="20"/>
          <w:szCs w:val="20"/>
        </w:rPr>
      </w:pPr>
      <w:r w:rsidRPr="000634C1">
        <w:rPr>
          <w:sz w:val="20"/>
          <w:szCs w:val="20"/>
        </w:rPr>
        <w:t xml:space="preserve">Über Personalwerk GmbH: Die Personalwerk GmbH ist ein führendes Unternehmen im Bereich HR-Marketing und Employer Branding. Mit innovativen Lösungen unterstützt Personalwerk Unternehmen dabei, ihre Arbeitgebermarke zu stärken und die besten Talente zu gewinnen. Das Unternehmen bietet eine breite Palette von Dienstleistungen, darunter Employer Branding, Online-Recruiting, insbesondere der Schaltung von Stellenanzeigen, </w:t>
      </w:r>
      <w:r w:rsidR="00661642">
        <w:rPr>
          <w:sz w:val="20"/>
          <w:szCs w:val="20"/>
        </w:rPr>
        <w:t xml:space="preserve">Personalberatung, </w:t>
      </w:r>
      <w:proofErr w:type="spellStart"/>
      <w:r w:rsidRPr="000634C1">
        <w:rPr>
          <w:sz w:val="20"/>
          <w:szCs w:val="20"/>
        </w:rPr>
        <w:t>Social</w:t>
      </w:r>
      <w:proofErr w:type="spellEnd"/>
      <w:r w:rsidRPr="000634C1">
        <w:rPr>
          <w:sz w:val="20"/>
          <w:szCs w:val="20"/>
        </w:rPr>
        <w:t xml:space="preserve"> Media Recruiting und mehr. Weitere Informationen finden Sie unter </w:t>
      </w:r>
      <w:hyperlink r:id="rId5" w:history="1">
        <w:r w:rsidRPr="000634C1">
          <w:rPr>
            <w:rStyle w:val="Hyperlink"/>
            <w:sz w:val="20"/>
            <w:szCs w:val="20"/>
          </w:rPr>
          <w:t>https://www.personalwerk.de/</w:t>
        </w:r>
      </w:hyperlink>
      <w:r w:rsidRPr="000634C1">
        <w:rPr>
          <w:sz w:val="20"/>
          <w:szCs w:val="20"/>
        </w:rPr>
        <w:t>.</w:t>
      </w:r>
    </w:p>
    <w:p w14:paraId="3D43D7C1" w14:textId="77777777" w:rsidR="009A6DB2" w:rsidRDefault="009A6DB2" w:rsidP="00776815"/>
    <w:sectPr w:rsidR="009A6DB2">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210F47" w16cex:dateUtc="2024-08-29T09:40:00Z"/>
  <w16cex:commentExtensible w16cex:durableId="7C52256B" w16cex:dateUtc="2024-08-29T09:41:00Z"/>
  <w16cex:commentExtensible w16cex:durableId="42BB7FF7" w16cex:dateUtc="2024-08-29T09:40:00Z"/>
  <w16cex:commentExtensible w16cex:durableId="03411F2F" w16cex:dateUtc="2024-08-29T09:4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15"/>
    <w:rsid w:val="000064C2"/>
    <w:rsid w:val="00014581"/>
    <w:rsid w:val="00022A73"/>
    <w:rsid w:val="00030941"/>
    <w:rsid w:val="000634C1"/>
    <w:rsid w:val="00086EE0"/>
    <w:rsid w:val="00092472"/>
    <w:rsid w:val="000B7AB7"/>
    <w:rsid w:val="00137030"/>
    <w:rsid w:val="00137AD9"/>
    <w:rsid w:val="00141B0E"/>
    <w:rsid w:val="001573F3"/>
    <w:rsid w:val="00157694"/>
    <w:rsid w:val="001823C4"/>
    <w:rsid w:val="001B329C"/>
    <w:rsid w:val="001D47A3"/>
    <w:rsid w:val="001F4448"/>
    <w:rsid w:val="00203E4A"/>
    <w:rsid w:val="002068A8"/>
    <w:rsid w:val="002069A0"/>
    <w:rsid w:val="0022242F"/>
    <w:rsid w:val="002244D0"/>
    <w:rsid w:val="00262734"/>
    <w:rsid w:val="002B3AAB"/>
    <w:rsid w:val="002D02CF"/>
    <w:rsid w:val="002E582F"/>
    <w:rsid w:val="002F1F8A"/>
    <w:rsid w:val="00300691"/>
    <w:rsid w:val="0036224D"/>
    <w:rsid w:val="0037490E"/>
    <w:rsid w:val="00382CAE"/>
    <w:rsid w:val="003D3700"/>
    <w:rsid w:val="003D3D75"/>
    <w:rsid w:val="00463BE8"/>
    <w:rsid w:val="004A795D"/>
    <w:rsid w:val="004A7C78"/>
    <w:rsid w:val="004E4B6F"/>
    <w:rsid w:val="004F14AC"/>
    <w:rsid w:val="00502BE3"/>
    <w:rsid w:val="005515C7"/>
    <w:rsid w:val="00561BC9"/>
    <w:rsid w:val="00562CBC"/>
    <w:rsid w:val="005648E3"/>
    <w:rsid w:val="005B0709"/>
    <w:rsid w:val="005B5641"/>
    <w:rsid w:val="005D2B30"/>
    <w:rsid w:val="00600898"/>
    <w:rsid w:val="00617DC7"/>
    <w:rsid w:val="00643EC1"/>
    <w:rsid w:val="00661642"/>
    <w:rsid w:val="006E1146"/>
    <w:rsid w:val="00717C9D"/>
    <w:rsid w:val="0074088C"/>
    <w:rsid w:val="00764775"/>
    <w:rsid w:val="0077613C"/>
    <w:rsid w:val="00776815"/>
    <w:rsid w:val="0078244E"/>
    <w:rsid w:val="007A4CFE"/>
    <w:rsid w:val="007B01C6"/>
    <w:rsid w:val="007C3456"/>
    <w:rsid w:val="007C4504"/>
    <w:rsid w:val="007D5FD4"/>
    <w:rsid w:val="008063B5"/>
    <w:rsid w:val="008253F3"/>
    <w:rsid w:val="008464C8"/>
    <w:rsid w:val="00854274"/>
    <w:rsid w:val="008A46FD"/>
    <w:rsid w:val="008E00E8"/>
    <w:rsid w:val="00931FEF"/>
    <w:rsid w:val="009A4B06"/>
    <w:rsid w:val="009A6DB2"/>
    <w:rsid w:val="009E1F0F"/>
    <w:rsid w:val="00A05344"/>
    <w:rsid w:val="00A05C92"/>
    <w:rsid w:val="00A14ACF"/>
    <w:rsid w:val="00A259A5"/>
    <w:rsid w:val="00A56672"/>
    <w:rsid w:val="00A92134"/>
    <w:rsid w:val="00B263BF"/>
    <w:rsid w:val="00BA60D4"/>
    <w:rsid w:val="00BC2361"/>
    <w:rsid w:val="00BE0A25"/>
    <w:rsid w:val="00BE42BD"/>
    <w:rsid w:val="00C57B64"/>
    <w:rsid w:val="00C76CBD"/>
    <w:rsid w:val="00C83329"/>
    <w:rsid w:val="00CD0FDC"/>
    <w:rsid w:val="00CD2781"/>
    <w:rsid w:val="00CF0731"/>
    <w:rsid w:val="00D36A8A"/>
    <w:rsid w:val="00D4572C"/>
    <w:rsid w:val="00DD5DBA"/>
    <w:rsid w:val="00DE1A0A"/>
    <w:rsid w:val="00DF540B"/>
    <w:rsid w:val="00E01B39"/>
    <w:rsid w:val="00E216E0"/>
    <w:rsid w:val="00E22143"/>
    <w:rsid w:val="00E36C03"/>
    <w:rsid w:val="00E637B4"/>
    <w:rsid w:val="00E6442C"/>
    <w:rsid w:val="00E90273"/>
    <w:rsid w:val="00EF606E"/>
    <w:rsid w:val="00F2032D"/>
    <w:rsid w:val="00F370E3"/>
    <w:rsid w:val="00F42F4A"/>
    <w:rsid w:val="00F9728B"/>
    <w:rsid w:val="00F978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613D"/>
  <w15:chartTrackingRefBased/>
  <w15:docId w15:val="{6E531174-C328-40FD-8C5E-B2CEFE11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9728B"/>
    <w:rPr>
      <w:color w:val="0563C1" w:themeColor="hyperlink"/>
      <w:u w:val="single"/>
    </w:rPr>
  </w:style>
  <w:style w:type="character" w:styleId="NichtaufgelsteErwhnung">
    <w:name w:val="Unresolved Mention"/>
    <w:basedOn w:val="Absatz-Standardschriftart"/>
    <w:uiPriority w:val="99"/>
    <w:semiHidden/>
    <w:unhideWhenUsed/>
    <w:rsid w:val="00F9728B"/>
    <w:rPr>
      <w:color w:val="605E5C"/>
      <w:shd w:val="clear" w:color="auto" w:fill="E1DFDD"/>
    </w:rPr>
  </w:style>
  <w:style w:type="character" w:styleId="Kommentarzeichen">
    <w:name w:val="annotation reference"/>
    <w:basedOn w:val="Absatz-Standardschriftart"/>
    <w:uiPriority w:val="99"/>
    <w:semiHidden/>
    <w:unhideWhenUsed/>
    <w:rsid w:val="00D36A8A"/>
    <w:rPr>
      <w:sz w:val="16"/>
      <w:szCs w:val="16"/>
    </w:rPr>
  </w:style>
  <w:style w:type="paragraph" w:styleId="Kommentartext">
    <w:name w:val="annotation text"/>
    <w:basedOn w:val="Standard"/>
    <w:link w:val="KommentartextZchn"/>
    <w:uiPriority w:val="99"/>
    <w:unhideWhenUsed/>
    <w:rsid w:val="00D36A8A"/>
    <w:pPr>
      <w:spacing w:line="240" w:lineRule="auto"/>
    </w:pPr>
    <w:rPr>
      <w:sz w:val="20"/>
      <w:szCs w:val="20"/>
    </w:rPr>
  </w:style>
  <w:style w:type="character" w:customStyle="1" w:styleId="KommentartextZchn">
    <w:name w:val="Kommentartext Zchn"/>
    <w:basedOn w:val="Absatz-Standardschriftart"/>
    <w:link w:val="Kommentartext"/>
    <w:uiPriority w:val="99"/>
    <w:rsid w:val="00D36A8A"/>
    <w:rPr>
      <w:sz w:val="20"/>
      <w:szCs w:val="20"/>
    </w:rPr>
  </w:style>
  <w:style w:type="paragraph" w:styleId="Kommentarthema">
    <w:name w:val="annotation subject"/>
    <w:basedOn w:val="Kommentartext"/>
    <w:next w:val="Kommentartext"/>
    <w:link w:val="KommentarthemaZchn"/>
    <w:uiPriority w:val="99"/>
    <w:semiHidden/>
    <w:unhideWhenUsed/>
    <w:rsid w:val="00D36A8A"/>
    <w:rPr>
      <w:b/>
      <w:bCs/>
    </w:rPr>
  </w:style>
  <w:style w:type="character" w:customStyle="1" w:styleId="KommentarthemaZchn">
    <w:name w:val="Kommentarthema Zchn"/>
    <w:basedOn w:val="KommentartextZchn"/>
    <w:link w:val="Kommentarthema"/>
    <w:uiPriority w:val="99"/>
    <w:semiHidden/>
    <w:rsid w:val="00D36A8A"/>
    <w:rPr>
      <w:b/>
      <w:bCs/>
      <w:sz w:val="20"/>
      <w:szCs w:val="20"/>
    </w:rPr>
  </w:style>
  <w:style w:type="paragraph" w:styleId="Sprechblasentext">
    <w:name w:val="Balloon Text"/>
    <w:basedOn w:val="Standard"/>
    <w:link w:val="SprechblasentextZchn"/>
    <w:uiPriority w:val="99"/>
    <w:semiHidden/>
    <w:unhideWhenUsed/>
    <w:rsid w:val="00D36A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6A8A"/>
    <w:rPr>
      <w:rFonts w:ascii="Segoe UI" w:hAnsi="Segoe UI" w:cs="Segoe UI"/>
      <w:sz w:val="18"/>
      <w:szCs w:val="18"/>
    </w:rPr>
  </w:style>
  <w:style w:type="character" w:styleId="BesuchterLink">
    <w:name w:val="FollowedHyperlink"/>
    <w:basedOn w:val="Absatz-Standardschriftart"/>
    <w:uiPriority w:val="99"/>
    <w:semiHidden/>
    <w:unhideWhenUsed/>
    <w:rsid w:val="00DD5DBA"/>
    <w:rPr>
      <w:color w:val="954F72" w:themeColor="followedHyperlink"/>
      <w:u w:val="single"/>
    </w:rPr>
  </w:style>
  <w:style w:type="paragraph" w:styleId="berarbeitung">
    <w:name w:val="Revision"/>
    <w:hidden/>
    <w:uiPriority w:val="99"/>
    <w:semiHidden/>
    <w:rsid w:val="00C833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ersonalwerk.de/ueber-personalwerk" TargetMode="External"/><Relationship Id="rId4" Type="http://schemas.openxmlformats.org/officeDocument/2006/relationships/hyperlink" Target="mailto:julia.jaeger@personalwerk.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5A188E-C4AE-4B63-B71F-5ACBFFC2B1C4}">
  <we:reference id="wa104381727" version="1.0.0.9" store="de-DE" storeType="OMEX"/>
  <we:alternateReferences>
    <we:reference id="WA104381727" version="1.0.0.9"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3660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Personalwerk Gmbh</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Jäger</dc:creator>
  <cp:keywords/>
  <dc:description/>
  <cp:lastModifiedBy>Yasmin Hampel</cp:lastModifiedBy>
  <cp:revision>5</cp:revision>
  <dcterms:created xsi:type="dcterms:W3CDTF">2024-09-02T13:10:00Z</dcterms:created>
  <dcterms:modified xsi:type="dcterms:W3CDTF">2024-09-25T09:25:00Z</dcterms:modified>
</cp:coreProperties>
</file>